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81" w:rsidRPr="0077366E" w:rsidRDefault="00B63381" w:rsidP="00B6338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5444B">
        <w:rPr>
          <w:rFonts w:ascii="Times New Roman" w:hAnsi="Times New Roman" w:cs="Times New Roman"/>
          <w:b/>
          <w:sz w:val="28"/>
          <w:szCs w:val="28"/>
          <w:lang w:val="bg-BG"/>
        </w:rPr>
        <w:t>ДЕКЛАРАЦИЯ</w:t>
      </w:r>
    </w:p>
    <w:p w:rsidR="00B63381" w:rsidRPr="00B02232" w:rsidRDefault="00B63381" w:rsidP="00B63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>Общинските съветници от Групата на ПП „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>ГЕРБ“ в Общински съвет - Казанлък</w:t>
      </w:r>
    </w:p>
    <w:p w:rsidR="00B63381" w:rsidRPr="00B02232" w:rsidRDefault="00B63381" w:rsidP="00B6338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   ОСТРО ДЕКЛАРИРАМЕ несъгласието си</w:t>
      </w:r>
    </w:p>
    <w:p w:rsidR="00B63381" w:rsidRPr="00B02232" w:rsidRDefault="00B63381" w:rsidP="00B6338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с манипулативните внушения и неверни твърдения от страна на председателя на групата общински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от „БСП за България“ в Общински съвет Казанлък, в  </w:t>
      </w:r>
      <w:r w:rsidRPr="00B02232">
        <w:rPr>
          <w:rFonts w:ascii="Times New Roman" w:hAnsi="Times New Roman" w:cs="Times New Roman"/>
          <w:sz w:val="24"/>
          <w:szCs w:val="24"/>
          <w:lang w:val="en-US"/>
        </w:rPr>
        <w:t>и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bg-BG"/>
        </w:rPr>
        <w:t>зказването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му пред </w:t>
      </w:r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press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tv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 на </w:t>
      </w:r>
      <w:r w:rsidRPr="00B02232">
        <w:rPr>
          <w:rFonts w:ascii="Times New Roman" w:hAnsi="Times New Roman" w:cs="Times New Roman"/>
          <w:sz w:val="24"/>
          <w:szCs w:val="24"/>
          <w:lang w:val="en-US"/>
        </w:rPr>
        <w:t>19.10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Pr="00B02232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  <w:proofErr w:type="gramEnd"/>
    </w:p>
    <w:p w:rsidR="00B63381" w:rsidRPr="00B02232" w:rsidRDefault="00B63381" w:rsidP="00B633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Кметът на община Казанлък г-жа Галина Стоянова е избрана три пъти </w:t>
      </w:r>
      <w:r w:rsidR="00B35BF9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последователно 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за кмет от листата на ПП „ГЕРБ“, като на последните местни избори, само преди една година, получи подкрепата на повече от половината гласували жители на общината</w:t>
      </w:r>
      <w:r w:rsidR="001242BA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и победи на първи тур.</w:t>
      </w:r>
    </w:p>
    <w:p w:rsidR="00B63381" w:rsidRPr="00B02232" w:rsidRDefault="00B63381" w:rsidP="00B633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>При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 xml:space="preserve"> наличието на такъв категоричен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изборен резу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тат</w:t>
      </w:r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логично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мнозинството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общинските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политически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групи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подкрепят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политиките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заложени в Програмата за управление на кмета Галина Стоянова за мандат 2019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2023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г. Непреднамерен прочит на изборните резултати съвсем ясно </w:t>
      </w:r>
      <w:r w:rsidR="009B5937" w:rsidRPr="00B02232">
        <w:rPr>
          <w:rFonts w:ascii="Times New Roman" w:hAnsi="Times New Roman" w:cs="Times New Roman"/>
          <w:sz w:val="24"/>
          <w:szCs w:val="24"/>
          <w:lang w:val="bg-BG"/>
        </w:rPr>
        <w:t>сочи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, защо трите групи  ПП „ГЕРБ“, МК „Алтернативата на гражданите” и ПП „Движение за права и свободи” гласуват в ЕДНА ПОСОКА, без да са водени преговори за коалиционни споразумения и да са подписвали такива. Обратните твърдения са поредната повърхностна спекулация на загубилите изборите за кмет – „БСП“. </w:t>
      </w:r>
    </w:p>
    <w:p w:rsidR="00B63381" w:rsidRPr="00B02232" w:rsidRDefault="00B63381" w:rsidP="00B633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>Острият дефицит на политическа класа сред представителите на БСП</w:t>
      </w:r>
      <w:r w:rsidR="00D55B13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 xml:space="preserve"> Казанлък 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за пореден път ги тласка към елементарни упражнения за печелене доверието на </w:t>
      </w:r>
      <w:r w:rsidR="00D55B13" w:rsidRPr="00B02232">
        <w:rPr>
          <w:rFonts w:ascii="Times New Roman" w:hAnsi="Times New Roman" w:cs="Times New Roman"/>
          <w:sz w:val="24"/>
          <w:szCs w:val="24"/>
          <w:lang w:val="bg-BG"/>
        </w:rPr>
        <w:t>избирателите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63381" w:rsidRPr="00B02232" w:rsidRDefault="00B63381" w:rsidP="00B633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>Будят недоумение голословните реплики за развитие в застой на общината от страна на председателя на групата общински съветници от БСП Казанлък. Очевидно авторът им</w:t>
      </w:r>
      <w:r w:rsidR="0065099B" w:rsidRPr="00B022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през годините в които е общински съветник, е присъствал само </w:t>
      </w:r>
      <w:proofErr w:type="spellStart"/>
      <w:r w:rsidRPr="00B02232">
        <w:rPr>
          <w:rFonts w:ascii="Times New Roman" w:hAnsi="Times New Roman" w:cs="Times New Roman"/>
          <w:sz w:val="24"/>
          <w:szCs w:val="24"/>
          <w:lang w:val="bg-BG"/>
        </w:rPr>
        <w:t>тялом</w:t>
      </w:r>
      <w:proofErr w:type="spellEnd"/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на заседанията на Общинския съвет и е пропуснал редица важни решения, които бяха взети и които промениха община Казанлък в посока</w:t>
      </w:r>
      <w:r w:rsidR="0065099B" w:rsidRPr="00B022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от застой в ускорено  развитие. Нещо повече, съществуват редица обективни факти и критерии, според които Казанлък се нарежда начело на средно големите общини, като дори изпреварва в развитието си няко</w:t>
      </w:r>
      <w:r w:rsidR="0065099B" w:rsidRPr="00B0223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областни центрове. </w:t>
      </w:r>
    </w:p>
    <w:p w:rsidR="00B63381" w:rsidRPr="00B02232" w:rsidRDefault="00B63381" w:rsidP="00B633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Наложително е да припомним на колегите от </w:t>
      </w:r>
      <w:r w:rsidR="00665F56" w:rsidRPr="00B02232">
        <w:rPr>
          <w:rFonts w:ascii="Times New Roman" w:hAnsi="Times New Roman" w:cs="Times New Roman"/>
          <w:sz w:val="24"/>
          <w:szCs w:val="24"/>
          <w:lang w:val="bg-BG"/>
        </w:rPr>
        <w:t>Групата на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5F56" w:rsidRPr="00B0223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БСП</w:t>
      </w:r>
      <w:r w:rsidR="00665F56" w:rsidRPr="00B0223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, че общинският съветник е длъжен да работи за хората, като с гласуването си в Общинския съвет, залага посоката на развитие на общината, подкрепя полезните решения за гражданите и задължава кмета на общината- </w:t>
      </w:r>
      <w:r w:rsidR="00665F56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като представител на 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изпълнителната власт, да ги изпълнява.</w:t>
      </w:r>
    </w:p>
    <w:p w:rsidR="00B63381" w:rsidRPr="00B02232" w:rsidRDefault="00B63381" w:rsidP="00B633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За разлика от всички </w:t>
      </w:r>
      <w:r w:rsidR="00D65319" w:rsidRPr="00B02232">
        <w:rPr>
          <w:rFonts w:ascii="Times New Roman" w:hAnsi="Times New Roman" w:cs="Times New Roman"/>
          <w:sz w:val="24"/>
          <w:szCs w:val="24"/>
          <w:lang w:val="bg-BG"/>
        </w:rPr>
        <w:t>останали групи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съветници, групата на </w:t>
      </w:r>
      <w:r w:rsidR="00D65319" w:rsidRPr="00B0223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БСП</w:t>
      </w:r>
      <w:r w:rsidR="00D65319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за България“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19" w:rsidRPr="00B02232">
        <w:rPr>
          <w:rFonts w:ascii="Times New Roman" w:hAnsi="Times New Roman" w:cs="Times New Roman"/>
          <w:sz w:val="24"/>
          <w:szCs w:val="24"/>
          <w:lang w:val="bg-BG"/>
        </w:rPr>
        <w:t>със своите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9 общински съветника, гласува почти всич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>ки решения с „против“ или „въздъ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ржал се“, вкл</w:t>
      </w:r>
      <w:r w:rsidR="00D65319" w:rsidRPr="00B02232">
        <w:rPr>
          <w:rFonts w:ascii="Times New Roman" w:hAnsi="Times New Roman" w:cs="Times New Roman"/>
          <w:sz w:val="24"/>
          <w:szCs w:val="24"/>
          <w:lang w:val="bg-BG"/>
        </w:rPr>
        <w:t>ючително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и бюджетите на община Казанлък. Популизъм или манипулативно домогване до лични или тясно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19" w:rsidRPr="00B0223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партийни интереси</w:t>
      </w:r>
      <w:r w:rsidR="00D65319" w:rsidRPr="00B022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кара избраните от 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гражданите общински съветници от </w:t>
      </w:r>
      <w:r w:rsidR="00D65319" w:rsidRPr="00B0223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БСП</w:t>
      </w:r>
      <w:r w:rsidR="00D65319" w:rsidRPr="00B02232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вече девет години да не участват в развитието на общината? </w:t>
      </w:r>
    </w:p>
    <w:p w:rsidR="00B63381" w:rsidRPr="00B02232" w:rsidRDefault="00B63381" w:rsidP="00B633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>Твърдението на председателя на групата съветници от БСП Казанлък, за задкулисни действия от страна</w:t>
      </w:r>
      <w:r w:rsidR="00933DA3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на всички останали групи съветници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ще подминем само с </w:t>
      </w:r>
      <w:r w:rsidR="00933DA3" w:rsidRPr="00B02232">
        <w:rPr>
          <w:rFonts w:ascii="Times New Roman" w:hAnsi="Times New Roman" w:cs="Times New Roman"/>
          <w:sz w:val="24"/>
          <w:szCs w:val="24"/>
          <w:lang w:val="bg-BG"/>
        </w:rPr>
        <w:t>констатацията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, че то не е нищо друго освен поредното политическо отявлено безсилие</w:t>
      </w:r>
      <w:r w:rsidR="00933DA3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злонамерено, голословно и без каквито и да било доказателства, </w:t>
      </w:r>
      <w:r w:rsidR="00933DA3" w:rsidRPr="00B02232">
        <w:rPr>
          <w:rFonts w:ascii="Times New Roman" w:hAnsi="Times New Roman" w:cs="Times New Roman"/>
          <w:sz w:val="24"/>
          <w:szCs w:val="24"/>
          <w:lang w:val="bg-BG"/>
        </w:rPr>
        <w:t>целящо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единствено да се </w:t>
      </w:r>
      <w:r w:rsidR="00933DA3" w:rsidRPr="00B02232">
        <w:rPr>
          <w:rFonts w:ascii="Times New Roman" w:hAnsi="Times New Roman" w:cs="Times New Roman"/>
          <w:sz w:val="24"/>
          <w:szCs w:val="24"/>
          <w:lang w:val="bg-BG"/>
        </w:rPr>
        <w:t>имитира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„опозиция“ пред гражданите. </w:t>
      </w:r>
    </w:p>
    <w:p w:rsidR="00B63381" w:rsidRPr="00B02232" w:rsidRDefault="00095A90" w:rsidP="00B633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>Обръщаме внимание на групата</w:t>
      </w:r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>БСП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за България“</w:t>
      </w:r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, че Общинският съвет е мястото, където всеки общински съветник може да изрази мнението си по темите от дневния ред на Казанлък. Декларираме, че общинските </w:t>
      </w:r>
      <w:proofErr w:type="spellStart"/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от ПП </w:t>
      </w:r>
      <w:r w:rsidR="0046062C" w:rsidRPr="00B0223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>го правим свободно и отговорно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, в интерес на гражданите</w:t>
      </w:r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Затова призоваваме к</w:t>
      </w:r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>олегите от  БСП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, да бъдат отговорни в изказванията си, а в действията си, да се ръководят от интереса на жителите на Община Казанлък, а не само от тясно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партийните си интереси.</w:t>
      </w:r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63381" w:rsidRPr="00B02232" w:rsidRDefault="00095A90" w:rsidP="00B633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>Защото</w:t>
      </w:r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доброволният отказ от участие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 xml:space="preserve"> в решенията на Общинския съвет </w:t>
      </w:r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показва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че колегите съветници от БСП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Казанлък</w:t>
      </w:r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не искат да носят отговорността, която са им делегирали гражданите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3381" w:rsidRPr="00B02232">
        <w:rPr>
          <w:rFonts w:ascii="Times New Roman" w:hAnsi="Times New Roman" w:cs="Times New Roman"/>
          <w:sz w:val="24"/>
          <w:szCs w:val="24"/>
          <w:lang w:val="bg-BG"/>
        </w:rPr>
        <w:t>- техни избиратели.</w:t>
      </w:r>
    </w:p>
    <w:p w:rsidR="00B63381" w:rsidRPr="00B02232" w:rsidRDefault="00B63381" w:rsidP="00B633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>Затова</w:t>
      </w:r>
      <w:r w:rsidR="0058742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БЪДЕТЕ ОТГОВОРНИ</w:t>
      </w:r>
      <w:r w:rsidR="00750005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И КОНСТРУКТИВНИ,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КОЛЕГИ ОБЩИНСКИ СЪВЕТНИЦИ ОТ </w:t>
      </w:r>
      <w:r w:rsidR="00750005" w:rsidRPr="00B0223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БСП</w:t>
      </w:r>
      <w:r w:rsidR="00750005"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за България“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:rsidR="00B63381" w:rsidRPr="00B02232" w:rsidRDefault="00B63381" w:rsidP="00B633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63381" w:rsidRPr="00B02232" w:rsidRDefault="00B02232" w:rsidP="00B633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232">
        <w:rPr>
          <w:rFonts w:ascii="Times New Roman" w:hAnsi="Times New Roman" w:cs="Times New Roman"/>
          <w:sz w:val="24"/>
          <w:szCs w:val="24"/>
          <w:lang w:val="bg-BG"/>
        </w:rPr>
        <w:t xml:space="preserve">29.10. 2020 г. </w:t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02232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A2674" w:rsidRPr="00B02232" w:rsidRDefault="004A2674">
      <w:pPr>
        <w:rPr>
          <w:sz w:val="24"/>
          <w:szCs w:val="24"/>
        </w:rPr>
      </w:pPr>
      <w:bookmarkStart w:id="0" w:name="_GoBack"/>
      <w:bookmarkEnd w:id="0"/>
    </w:p>
    <w:sectPr w:rsidR="004A2674" w:rsidRPr="00B02232" w:rsidSect="009B4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B63381"/>
    <w:rsid w:val="00095A90"/>
    <w:rsid w:val="001242BA"/>
    <w:rsid w:val="0046062C"/>
    <w:rsid w:val="004A2674"/>
    <w:rsid w:val="00587420"/>
    <w:rsid w:val="0065099B"/>
    <w:rsid w:val="00665F56"/>
    <w:rsid w:val="00750005"/>
    <w:rsid w:val="008B011A"/>
    <w:rsid w:val="00933DA3"/>
    <w:rsid w:val="009B5937"/>
    <w:rsid w:val="00B02232"/>
    <w:rsid w:val="00B35BF9"/>
    <w:rsid w:val="00B63381"/>
    <w:rsid w:val="00B7002C"/>
    <w:rsid w:val="00D55B13"/>
    <w:rsid w:val="00D65319"/>
    <w:rsid w:val="00F9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before="8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81"/>
    <w:pPr>
      <w:spacing w:before="0"/>
    </w:pPr>
    <w:rPr>
      <w:rFonts w:asciiTheme="minorHAnsi" w:hAnsiTheme="minorHAnsi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0223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before="8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81"/>
    <w:pPr>
      <w:spacing w:before="0"/>
    </w:pPr>
    <w:rPr>
      <w:rFonts w:asciiTheme="minorHAnsi" w:hAnsiTheme="minorHAnsi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0223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N-Zlatanov</dc:creator>
  <cp:revision>15</cp:revision>
  <cp:lastPrinted>2020-10-27T14:42:00Z</cp:lastPrinted>
  <dcterms:created xsi:type="dcterms:W3CDTF">2020-10-27T13:52:00Z</dcterms:created>
  <dcterms:modified xsi:type="dcterms:W3CDTF">2020-10-29T06:27:00Z</dcterms:modified>
</cp:coreProperties>
</file>