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D" w:rsidRDefault="0075525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bg-BG"/>
        </w:rPr>
        <w:t xml:space="preserve">ТРЕТИ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val="bg-BG"/>
        </w:rPr>
        <w:t>САЛОН НА КАЗАНЛЪШКИТЕ ФОТОГРАФИ</w:t>
      </w:r>
    </w:p>
    <w:p w:rsidR="0075525D" w:rsidRPr="003A0BFE" w:rsidRDefault="0075525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bg-BG"/>
        </w:rPr>
      </w:pPr>
    </w:p>
    <w:p w:rsidR="006E7CAD" w:rsidRDefault="006E7CAD" w:rsidP="006E7C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bg-BG"/>
        </w:rPr>
      </w:pPr>
      <w:r w:rsidRPr="006E7CA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bg-BG"/>
        </w:rPr>
        <w:t>РЕГЛАМЕНТ</w:t>
      </w:r>
    </w:p>
    <w:p w:rsidR="003A0BFE" w:rsidRPr="006E7CAD" w:rsidRDefault="003A0BFE" w:rsidP="0075525D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val="bg-BG"/>
        </w:rPr>
      </w:pPr>
    </w:p>
    <w:p w:rsidR="006E7CAD" w:rsidRPr="0075525D" w:rsidRDefault="006E7CAD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Организатор е Музей на Фотографията и</w:t>
      </w:r>
      <w:r w:rsidR="0024102E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Съвременните Визуални Изкуства в Казанлък.</w:t>
      </w:r>
    </w:p>
    <w:p w:rsidR="006E7CAD" w:rsidRPr="0075525D" w:rsidRDefault="006E7CAD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Салонът ще се </w:t>
      </w:r>
      <w:r w:rsidR="00A7321D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открие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A7321D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на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293EC5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03</w:t>
      </w:r>
      <w:r w:rsidR="00B27EEE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293EC5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декември</w:t>
      </w:r>
      <w:r w:rsidR="00AD1082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20</w:t>
      </w:r>
      <w:r w:rsidR="00293EC5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20</w:t>
      </w:r>
      <w:r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г. в залата за временни изложби на МФСВИ.</w:t>
      </w:r>
    </w:p>
    <w:p w:rsidR="00AC7678" w:rsidRPr="0075525D" w:rsidRDefault="003C701B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Във </w:t>
      </w:r>
      <w:r w:rsidR="00AD1082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фотографски салон „Казанлък 20</w:t>
      </w:r>
      <w:r w:rsidR="00293EC5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20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“</w:t>
      </w:r>
      <w:r w:rsidRPr="0075525D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1C0EC6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могат да вземат участие любители и професионалисти фотографи </w:t>
      </w:r>
      <w:r w:rsidR="00D17CAC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от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Казанлък</w:t>
      </w:r>
      <w:r w:rsidR="00D17CAC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и </w:t>
      </w:r>
      <w:r w:rsidR="001B2652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населените места в общината</w:t>
      </w:r>
      <w:r w:rsidR="00F80061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.</w:t>
      </w:r>
    </w:p>
    <w:p w:rsidR="001C0EC6" w:rsidRPr="0075525D" w:rsidRDefault="00AD1082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Салонът не е тематичен и няма конкурсен характер</w:t>
      </w:r>
      <w:r w:rsidR="001C0EC6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 може да </w:t>
      </w:r>
      <w:r w:rsidR="003A3A36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участвате</w:t>
      </w:r>
      <w:r w:rsidR="001C0EC6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фотографии на избрана</w:t>
      </w:r>
      <w:r w:rsidR="00AC7678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/и</w:t>
      </w:r>
      <w:r w:rsidR="00A7321D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от в</w:t>
      </w:r>
      <w:r w:rsidR="003C701B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ас </w:t>
      </w:r>
      <w:r w:rsidR="001C0EC6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тема</w:t>
      </w:r>
      <w:r w:rsidR="00AC7678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/и</w:t>
      </w:r>
      <w:r w:rsidR="001C0EC6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C0EC6" w:rsidRPr="0075525D" w:rsidRDefault="001C0EC6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Фотографиите могат да бъдат </w:t>
      </w:r>
      <w:r w:rsidR="002371B9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цветни, монохромни</w:t>
      </w:r>
      <w:r w:rsidR="003C701B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или черно-бели.</w:t>
      </w:r>
    </w:p>
    <w:p w:rsidR="001C0EC6" w:rsidRPr="0075525D" w:rsidRDefault="001C0EC6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Всеки автор може да участва с</w:t>
      </w:r>
      <w:r w:rsidR="003C701B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D17CAC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до </w:t>
      </w:r>
      <w:r w:rsidR="00AD1082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3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AD1082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три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фото</w:t>
      </w:r>
      <w:r w:rsidR="002371B9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графии</w:t>
      </w:r>
      <w:r w:rsidR="003C701B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.</w:t>
      </w:r>
    </w:p>
    <w:p w:rsidR="006E7CAD" w:rsidRPr="0075525D" w:rsidRDefault="00B0425F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Журито</w:t>
      </w:r>
      <w:r w:rsidR="006E7CAD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ще п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рецени</w:t>
      </w:r>
      <w:r w:rsidR="00AC7678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кои и колко творби ще вл</w:t>
      </w:r>
      <w:r w:rsidR="006E7CAD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езнат във финалната селекция.</w:t>
      </w:r>
      <w:r w:rsidR="00DE3FB0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Решението на журито е окончателно.</w:t>
      </w:r>
    </w:p>
    <w:p w:rsidR="00AD1082" w:rsidRPr="0075525D" w:rsidRDefault="00AD1082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Творбите влезнали в изложбата остават във фонда на Музея на фотографията в Казанлък.</w:t>
      </w:r>
    </w:p>
    <w:p w:rsidR="00AD1082" w:rsidRPr="0075525D" w:rsidRDefault="00AD1082" w:rsidP="0075525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Творбите, не влезнали в крайната селекция</w:t>
      </w:r>
      <w:r w:rsidR="00EE1C84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,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се връщат на авторите</w:t>
      </w:r>
      <w:r w:rsidR="00B0425F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B0425F" w:rsidRPr="007552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до </w:t>
      </w:r>
      <w:r w:rsidR="00EE1C84" w:rsidRPr="007552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>10 януари</w:t>
      </w:r>
      <w:r w:rsidR="00B0425F" w:rsidRPr="007552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 </w:t>
      </w:r>
      <w:r w:rsidR="00EE1C84" w:rsidRPr="007552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>2021 г.</w:t>
      </w:r>
      <w:r w:rsidR="00B0425F" w:rsidRPr="007552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bg-BG"/>
        </w:rPr>
        <w:t xml:space="preserve"> след предварителна уговорка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, ако последните не пожелаят нещо друго.</w:t>
      </w:r>
      <w:r w:rsidR="00F80061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</w:p>
    <w:p w:rsidR="003A0BFE" w:rsidRPr="0075525D" w:rsidRDefault="003A0BFE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3C701B" w:rsidRPr="0075525D" w:rsidRDefault="00AD1082" w:rsidP="003A0BFE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  <w:t>Технически изисквания</w:t>
      </w:r>
    </w:p>
    <w:p w:rsidR="00AD1082" w:rsidRPr="0075525D" w:rsidRDefault="00AD1082" w:rsidP="007552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Допускат се за участие творби, не по-стари от 2 години.</w:t>
      </w:r>
    </w:p>
    <w:p w:rsidR="00A7321D" w:rsidRPr="0075525D" w:rsidRDefault="00AD1082" w:rsidP="007552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Всеки автор пред</w:t>
      </w:r>
      <w:r w:rsidR="00A93543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ставя творбите си на фотохартия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с размери  на листа 50х70 см и размер на изображението максимум 40х60 см.</w:t>
      </w:r>
      <w:r w:rsidR="0024102E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</w:p>
    <w:p w:rsidR="00AD1082" w:rsidRPr="0075525D" w:rsidRDefault="00AD1082" w:rsidP="007552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Името на снимката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и автора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трябва да бъде </w:t>
      </w:r>
      <w:r w:rsidR="00F80061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отбелязано</w:t>
      </w:r>
      <w:r w:rsidR="00F80061" w:rsidRPr="0075525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  <w:t xml:space="preserve"> </w:t>
      </w:r>
      <w:r w:rsidR="00F80061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на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български </w:t>
      </w:r>
      <w:r w:rsidR="001C19D7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език </w:t>
      </w:r>
      <w:r w:rsidR="00E72B96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в долния десен ъгъл на обратната страна на творбата.</w:t>
      </w:r>
      <w:r w:rsidR="0024102E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F80061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</w:p>
    <w:p w:rsidR="00AD1082" w:rsidRPr="0075525D" w:rsidRDefault="00F80061" w:rsidP="007552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Фотосите се </w:t>
      </w:r>
      <w:r w:rsidR="00DE3FB0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предават за </w:t>
      </w:r>
      <w:r w:rsidR="00C56BB8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>журиране</w:t>
      </w:r>
      <w:r w:rsidR="00DE3FB0" w:rsidRPr="007552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без рамки</w:t>
      </w:r>
      <w:r w:rsidR="00DE3FB0" w:rsidRPr="0075525D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val="bg-BG"/>
        </w:rPr>
        <w:t>.</w:t>
      </w:r>
    </w:p>
    <w:p w:rsidR="0024102E" w:rsidRPr="0075525D" w:rsidRDefault="00AD1082" w:rsidP="0075525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val="bg-BG"/>
        </w:rPr>
        <w:t>Важно:</w:t>
      </w:r>
      <w:r w:rsidRPr="007552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  <w:t xml:space="preserve">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Творби несъответстващи на поставените изисквания, както и с </w:t>
      </w:r>
      <w:r w:rsidR="00BF3AC8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антидържавно, 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расистко, порнографско и подт</w:t>
      </w:r>
      <w:r w:rsidR="00DE3FB0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икващо към насилие изображение,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няма да бъдат допускани до журиране.</w:t>
      </w:r>
    </w:p>
    <w:p w:rsidR="003A0BFE" w:rsidRPr="00E83016" w:rsidRDefault="003A0BFE" w:rsidP="0024102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1C0EC6" w:rsidRPr="0075525D" w:rsidRDefault="001C0EC6" w:rsidP="003A0BFE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Такса за участие</w:t>
      </w:r>
    </w:p>
    <w:p w:rsidR="001C0EC6" w:rsidRPr="00E83016" w:rsidRDefault="003C701B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Без такса за участие</w:t>
      </w:r>
      <w:r w:rsidR="001C0EC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A0BFE" w:rsidRPr="00E83016" w:rsidRDefault="003A0BFE" w:rsidP="00E72B9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1C0EC6" w:rsidRPr="0075525D" w:rsidRDefault="001C0EC6" w:rsidP="003A0BFE">
      <w:pPr>
        <w:shd w:val="clear" w:color="auto" w:fill="FFFFFF"/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5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Авторски права</w:t>
      </w:r>
    </w:p>
    <w:p w:rsidR="001C0EC6" w:rsidRPr="00E83016" w:rsidRDefault="001C0EC6" w:rsidP="0075525D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Всеки участник следва да притежава авторските права върху изображенията, които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предава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конкурса. С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предаването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фотография на </w:t>
      </w:r>
      <w:hyperlink r:id="rId5" w:tgtFrame="_blank" w:history="1">
        <w:r w:rsidR="006E7CAD" w:rsidRPr="00E8301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bg-BG"/>
          </w:rPr>
          <w:t>организаторите</w:t>
        </w:r>
      </w:hyperlink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участникът </w:t>
      </w:r>
      <w:r w:rsidR="00E72B96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декларира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че</w:t>
      </w:r>
      <w:r w:rsidR="002371B9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изображението е негова творба.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предаване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 w:rsidR="00AC7678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творбите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участникът дава своето разрешение на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организаторите да използват безвъзмездно изображенията с промоционална цел, свързана с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нуждите на Община Казанлък и МФСВИ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(изложби на открито и закрито, каталог, фото CD/DVD, календар, уебсайт и др.), както и за всяка друга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некомерсиална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цел на </w:t>
      </w:r>
      <w:r w:rsidR="006E7CA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организаторите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случай, че участникът изрично не заяви своя отказ.</w:t>
      </w:r>
    </w:p>
    <w:p w:rsidR="003A0BFE" w:rsidRPr="00E83016" w:rsidRDefault="003A0BFE" w:rsidP="00AC7678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9C41F3" w:rsidRPr="0075525D" w:rsidRDefault="009C41F3" w:rsidP="003A0BFE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  <w:t>Краен срок за предаване на творбите</w:t>
      </w:r>
    </w:p>
    <w:p w:rsidR="009C41F3" w:rsidRPr="00E83016" w:rsidRDefault="009C41F3" w:rsidP="0075525D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Краен срок за предав</w:t>
      </w:r>
      <w:r w:rsidR="002371B9" w:rsidRPr="007552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ане на творбите</w:t>
      </w:r>
      <w:r w:rsidR="002371B9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: </w:t>
      </w:r>
      <w:r w:rsidR="0035184D" w:rsidRPr="007552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bg-BG"/>
        </w:rPr>
        <w:t>20</w:t>
      </w:r>
      <w:r w:rsidR="0075525D" w:rsidRPr="007552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bg-BG"/>
        </w:rPr>
        <w:t xml:space="preserve"> </w:t>
      </w:r>
      <w:r w:rsidR="0035184D" w:rsidRPr="007552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bg-BG"/>
        </w:rPr>
        <w:t>ноември 2020</w:t>
      </w:r>
      <w:r w:rsidRPr="007552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bg-BG"/>
        </w:rPr>
        <w:t xml:space="preserve"> г.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лично в Музей на Фотографията и</w:t>
      </w:r>
      <w:r w:rsidR="00AD1082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Съвременните Визуални Изкуства в Казанлък.</w:t>
      </w:r>
    </w:p>
    <w:p w:rsidR="003A0BFE" w:rsidRPr="00E83016" w:rsidRDefault="003A0BFE" w:rsidP="009C41F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B0425F" w:rsidRPr="0075525D" w:rsidRDefault="00B0425F" w:rsidP="003A0BFE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</w:pPr>
      <w:r w:rsidRPr="007552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  <w:t>Жури и журиране</w:t>
      </w:r>
    </w:p>
    <w:p w:rsidR="00E72B96" w:rsidRPr="00E83016" w:rsidRDefault="00B0425F" w:rsidP="0075525D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Жури, назначено със заповед на Директора на Музей на фот</w:t>
      </w:r>
      <w:bookmarkStart w:id="0" w:name="_GoBack"/>
      <w:bookmarkEnd w:id="0"/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ографията, ще прегледа и </w:t>
      </w:r>
      <w:r w:rsidR="001C4A1F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ще реши кои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тво</w:t>
      </w:r>
      <w:r w:rsidR="001C4A1F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рби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да влезнат в салона. Журирането ще бъде на </w:t>
      </w:r>
      <w:r w:rsidR="00293E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2</w:t>
      </w:r>
      <w:r w:rsidR="003518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7</w:t>
      </w:r>
      <w:r w:rsidR="00293E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ноември 2020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год.</w:t>
      </w:r>
    </w:p>
    <w:p w:rsidR="003A0BFE" w:rsidRPr="00E83016" w:rsidRDefault="003A0BFE" w:rsidP="00E83016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</w:pPr>
    </w:p>
    <w:p w:rsidR="009C41F3" w:rsidRPr="00E83016" w:rsidRDefault="009C41F3" w:rsidP="00E83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val="bg-BG"/>
        </w:rPr>
        <w:t>За повече подробности:</w:t>
      </w:r>
    </w:p>
    <w:p w:rsidR="009C41F3" w:rsidRPr="00736BED" w:rsidRDefault="009C41F3" w:rsidP="0075525D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</w:pP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На място в МФСВИ, по електронната поща</w:t>
      </w:r>
      <w:r w:rsidR="00736BE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</w:t>
      </w:r>
      <w:r w:rsidR="00AE4281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foto.museum</w:t>
      </w:r>
      <w:r w:rsidR="00736BED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.kz@abv.bg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, </w:t>
      </w:r>
      <w:r w:rsidR="00AD1082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ЛС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във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Facebook</w:t>
      </w:r>
      <w:r w:rsidR="00D17CAC"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 xml:space="preserve"> или на телефон 0888935560</w:t>
      </w:r>
      <w:r w:rsidR="00D17CAC" w:rsidRPr="00736B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bg-BG"/>
        </w:rPr>
        <w:t xml:space="preserve"> </w:t>
      </w:r>
      <w:r w:rsidRPr="00E830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bg-BG"/>
        </w:rPr>
        <w:t>инж. Стефан Папукчиев – Директор</w:t>
      </w:r>
    </w:p>
    <w:sectPr w:rsidR="009C41F3" w:rsidRPr="00736BED" w:rsidSect="001C0EC6">
      <w:pgSz w:w="11907" w:h="16839" w:code="9"/>
      <w:pgMar w:top="993" w:right="1418" w:bottom="1418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292"/>
    <w:multiLevelType w:val="multilevel"/>
    <w:tmpl w:val="163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E4982"/>
    <w:multiLevelType w:val="multilevel"/>
    <w:tmpl w:val="93E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A747D"/>
    <w:multiLevelType w:val="hybridMultilevel"/>
    <w:tmpl w:val="0F6CED60"/>
    <w:lvl w:ilvl="0" w:tplc="2042D8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3476"/>
    <w:multiLevelType w:val="hybridMultilevel"/>
    <w:tmpl w:val="89FE72DC"/>
    <w:lvl w:ilvl="0" w:tplc="F6582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2033A"/>
    <w:multiLevelType w:val="multilevel"/>
    <w:tmpl w:val="12DA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6"/>
    <w:rsid w:val="00016EEC"/>
    <w:rsid w:val="00114AD4"/>
    <w:rsid w:val="001B2652"/>
    <w:rsid w:val="001C0EC6"/>
    <w:rsid w:val="001C19D7"/>
    <w:rsid w:val="001C4A1F"/>
    <w:rsid w:val="002371B9"/>
    <w:rsid w:val="0024102E"/>
    <w:rsid w:val="00293EC5"/>
    <w:rsid w:val="003455A4"/>
    <w:rsid w:val="0035184D"/>
    <w:rsid w:val="003A0BFE"/>
    <w:rsid w:val="003A3A36"/>
    <w:rsid w:val="003C701B"/>
    <w:rsid w:val="004B5529"/>
    <w:rsid w:val="006E7CAD"/>
    <w:rsid w:val="00736BED"/>
    <w:rsid w:val="0075525D"/>
    <w:rsid w:val="00870441"/>
    <w:rsid w:val="008E407E"/>
    <w:rsid w:val="009C41F3"/>
    <w:rsid w:val="00A34583"/>
    <w:rsid w:val="00A7321D"/>
    <w:rsid w:val="00A93543"/>
    <w:rsid w:val="00AC7678"/>
    <w:rsid w:val="00AD1082"/>
    <w:rsid w:val="00AE4281"/>
    <w:rsid w:val="00B0425F"/>
    <w:rsid w:val="00B27EEE"/>
    <w:rsid w:val="00BE2F56"/>
    <w:rsid w:val="00BF3AC8"/>
    <w:rsid w:val="00C56BB8"/>
    <w:rsid w:val="00C61320"/>
    <w:rsid w:val="00D17CAC"/>
    <w:rsid w:val="00DE3FB0"/>
    <w:rsid w:val="00E72B96"/>
    <w:rsid w:val="00E83016"/>
    <w:rsid w:val="00EE1C84"/>
    <w:rsid w:val="00F02E6D"/>
    <w:rsid w:val="00F80061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401F"/>
  <w15:docId w15:val="{3265E324-E122-44B0-A8C7-CB8DA8AD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ualtextbody">
    <w:name w:val="casualtextbody"/>
    <w:basedOn w:val="DefaultParagraphFont"/>
    <w:rsid w:val="001C0EC6"/>
  </w:style>
  <w:style w:type="character" w:customStyle="1" w:styleId="boldcasualtext">
    <w:name w:val="boldcasualtext"/>
    <w:basedOn w:val="DefaultParagraphFont"/>
    <w:rsid w:val="001C0EC6"/>
  </w:style>
  <w:style w:type="character" w:customStyle="1" w:styleId="goldcasualtextbody">
    <w:name w:val="goldcasualtextbody"/>
    <w:basedOn w:val="DefaultParagraphFont"/>
    <w:rsid w:val="001C0EC6"/>
  </w:style>
  <w:style w:type="character" w:customStyle="1" w:styleId="goldstar">
    <w:name w:val="goldstar"/>
    <w:basedOn w:val="DefaultParagraphFont"/>
    <w:rsid w:val="001C0EC6"/>
  </w:style>
  <w:style w:type="paragraph" w:styleId="NormalWeb">
    <w:name w:val="Normal (Web)"/>
    <w:basedOn w:val="Normal"/>
    <w:uiPriority w:val="99"/>
    <w:semiHidden/>
    <w:unhideWhenUsed/>
    <w:rsid w:val="001C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EC6"/>
    <w:rPr>
      <w:b/>
      <w:bCs/>
    </w:rPr>
  </w:style>
  <w:style w:type="character" w:customStyle="1" w:styleId="sectionrulesitem">
    <w:name w:val="sectionrulesitem"/>
    <w:basedOn w:val="DefaultParagraphFont"/>
    <w:rsid w:val="001C0EC6"/>
  </w:style>
  <w:style w:type="character" w:styleId="Hyperlink">
    <w:name w:val="Hyperlink"/>
    <w:basedOn w:val="DefaultParagraphFont"/>
    <w:uiPriority w:val="99"/>
    <w:semiHidden/>
    <w:unhideWhenUsed/>
    <w:rsid w:val="001C0EC6"/>
    <w:rPr>
      <w:color w:val="0000FF"/>
      <w:u w:val="single"/>
    </w:rPr>
  </w:style>
  <w:style w:type="character" w:customStyle="1" w:styleId="silverstar">
    <w:name w:val="silverstar"/>
    <w:basedOn w:val="DefaultParagraphFont"/>
    <w:rsid w:val="001C0EC6"/>
  </w:style>
  <w:style w:type="character" w:customStyle="1" w:styleId="justifytext">
    <w:name w:val="justifytext"/>
    <w:basedOn w:val="DefaultParagraphFont"/>
    <w:rsid w:val="001C0EC6"/>
  </w:style>
  <w:style w:type="character" w:customStyle="1" w:styleId="centerblockboldtext">
    <w:name w:val="centerblockboldtext"/>
    <w:basedOn w:val="DefaultParagraphFont"/>
    <w:rsid w:val="001C0EC6"/>
  </w:style>
  <w:style w:type="character" w:customStyle="1" w:styleId="fiap1">
    <w:name w:val="fiap1"/>
    <w:basedOn w:val="DefaultParagraphFont"/>
    <w:rsid w:val="001C0EC6"/>
  </w:style>
  <w:style w:type="character" w:customStyle="1" w:styleId="fiap2">
    <w:name w:val="fiap2"/>
    <w:basedOn w:val="DefaultParagraphFont"/>
    <w:rsid w:val="001C0EC6"/>
  </w:style>
  <w:style w:type="character" w:customStyle="1" w:styleId="fiap3">
    <w:name w:val="fiap3"/>
    <w:basedOn w:val="DefaultParagraphFont"/>
    <w:rsid w:val="001C0EC6"/>
  </w:style>
  <w:style w:type="paragraph" w:styleId="ListParagraph">
    <w:name w:val="List Paragraph"/>
    <w:basedOn w:val="Normal"/>
    <w:uiPriority w:val="34"/>
    <w:qFormat/>
    <w:rsid w:val="0075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osalonvarn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</cp:lastModifiedBy>
  <cp:revision>6</cp:revision>
  <dcterms:created xsi:type="dcterms:W3CDTF">2020-09-24T06:36:00Z</dcterms:created>
  <dcterms:modified xsi:type="dcterms:W3CDTF">2020-09-24T07:18:00Z</dcterms:modified>
</cp:coreProperties>
</file>